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1FFEC" w14:textId="77777777" w:rsidR="009E563C" w:rsidRDefault="007E1E46" w:rsidP="00A36165">
      <w:pPr>
        <w:spacing w:after="0" w:line="360" w:lineRule="auto"/>
        <w:rPr>
          <w:rFonts w:ascii="Arial" w:hAnsi="Arial" w:cs="Arial"/>
          <w:sz w:val="28"/>
        </w:rPr>
      </w:pPr>
      <w:r w:rsidRPr="00042922">
        <w:rPr>
          <w:rFonts w:ascii="Arial" w:hAnsi="Arial" w:cs="Arial"/>
          <w:sz w:val="28"/>
        </w:rPr>
        <w:t>PRESSEMITTEILUNG</w:t>
      </w:r>
    </w:p>
    <w:p w14:paraId="66A56055" w14:textId="77777777" w:rsidR="00A36165" w:rsidRPr="00042922" w:rsidRDefault="00A36165" w:rsidP="00A36165">
      <w:pPr>
        <w:spacing w:after="0" w:line="360" w:lineRule="auto"/>
        <w:rPr>
          <w:rFonts w:ascii="Arial" w:hAnsi="Arial" w:cs="Arial"/>
          <w:sz w:val="28"/>
        </w:rPr>
      </w:pPr>
    </w:p>
    <w:p w14:paraId="3081D6A4" w14:textId="77777777" w:rsidR="00A36165" w:rsidRDefault="00042922" w:rsidP="00A36165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Bäckman kommt nach </w:t>
      </w:r>
      <w:r w:rsidRPr="00042922">
        <w:rPr>
          <w:rFonts w:ascii="Arial" w:hAnsi="Arial" w:cs="Arial"/>
          <w:b/>
          <w:sz w:val="28"/>
          <w:highlight w:val="yellow"/>
        </w:rPr>
        <w:t>[Ort]</w:t>
      </w:r>
      <w:r w:rsidR="00A36165">
        <w:rPr>
          <w:rFonts w:ascii="Arial" w:hAnsi="Arial" w:cs="Arial"/>
          <w:b/>
          <w:sz w:val="28"/>
        </w:rPr>
        <w:t>:</w:t>
      </w:r>
    </w:p>
    <w:p w14:paraId="100D9816" w14:textId="001422A8" w:rsidR="00042922" w:rsidRDefault="005012DD" w:rsidP="00A36165">
      <w:pPr>
        <w:spacing w:after="0"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Backbus-Aktion </w:t>
      </w:r>
      <w:r w:rsidR="008607D4">
        <w:rPr>
          <w:rFonts w:ascii="Arial" w:hAnsi="Arial" w:cs="Arial"/>
          <w:b/>
          <w:sz w:val="28"/>
        </w:rPr>
        <w:t xml:space="preserve">in der </w:t>
      </w:r>
      <w:r w:rsidR="007E1E46" w:rsidRPr="00FA1C77">
        <w:rPr>
          <w:rFonts w:ascii="Arial" w:hAnsi="Arial" w:cs="Arial"/>
          <w:b/>
          <w:sz w:val="28"/>
        </w:rPr>
        <w:t xml:space="preserve">Bäckerei </w:t>
      </w:r>
      <w:r w:rsidR="007E1E46" w:rsidRPr="00FA1C77">
        <w:rPr>
          <w:rFonts w:ascii="Arial" w:hAnsi="Arial" w:cs="Arial"/>
          <w:b/>
          <w:sz w:val="28"/>
          <w:highlight w:val="yellow"/>
        </w:rPr>
        <w:t>[Name]</w:t>
      </w:r>
    </w:p>
    <w:p w14:paraId="08191C54" w14:textId="78240002" w:rsidR="00D44120" w:rsidRDefault="00975080" w:rsidP="00A3616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Kneten, formen, backen</w:t>
      </w:r>
      <w:r w:rsidR="00481B3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Kleine Nachwuchsbäcker lernen </w:t>
      </w:r>
      <w:r w:rsidR="008607D4">
        <w:rPr>
          <w:rFonts w:ascii="Arial" w:hAnsi="Arial" w:cs="Arial"/>
          <w:b/>
        </w:rPr>
        <w:t>das Handwerk kennen</w:t>
      </w:r>
    </w:p>
    <w:p w14:paraId="1F8228AD" w14:textId="77777777" w:rsidR="00A36165" w:rsidRDefault="00A36165" w:rsidP="00A36165">
      <w:pPr>
        <w:spacing w:after="0" w:line="360" w:lineRule="auto"/>
        <w:rPr>
          <w:rFonts w:ascii="Arial" w:hAnsi="Arial" w:cs="Arial"/>
          <w:b/>
        </w:rPr>
      </w:pPr>
    </w:p>
    <w:p w14:paraId="3981CFEF" w14:textId="11F96CA6" w:rsidR="007E1E46" w:rsidRDefault="007E1E46" w:rsidP="00A36165">
      <w:pPr>
        <w:spacing w:after="0" w:line="360" w:lineRule="auto"/>
        <w:rPr>
          <w:rFonts w:ascii="Arial" w:hAnsi="Arial" w:cs="Arial"/>
          <w:b/>
        </w:rPr>
      </w:pPr>
      <w:r w:rsidRPr="007E1E46">
        <w:rPr>
          <w:rFonts w:ascii="Times New Roman" w:hAnsi="Times New Roman" w:cs="Times New Roman"/>
          <w:b/>
          <w:highlight w:val="yellow"/>
        </w:rPr>
        <w:t>[</w:t>
      </w:r>
      <w:r w:rsidRPr="007E1E46">
        <w:rPr>
          <w:rFonts w:ascii="Arial" w:hAnsi="Arial" w:cs="Arial"/>
          <w:b/>
          <w:highlight w:val="yellow"/>
        </w:rPr>
        <w:t>Ort</w:t>
      </w:r>
      <w:r w:rsidRPr="007E1E46">
        <w:rPr>
          <w:rFonts w:ascii="Times New Roman" w:hAnsi="Times New Roman" w:cs="Times New Roman"/>
          <w:b/>
          <w:highlight w:val="yellow"/>
        </w:rPr>
        <w:t>]</w:t>
      </w:r>
      <w:r w:rsidRPr="007E1E46">
        <w:rPr>
          <w:rFonts w:ascii="Arial" w:hAnsi="Arial" w:cs="Arial"/>
          <w:b/>
          <w:highlight w:val="yellow"/>
        </w:rPr>
        <w:t xml:space="preserve">, </w:t>
      </w:r>
      <w:r w:rsidRPr="007E1E46">
        <w:rPr>
          <w:rFonts w:ascii="Times New Roman" w:hAnsi="Times New Roman" w:cs="Times New Roman"/>
          <w:b/>
          <w:highlight w:val="yellow"/>
        </w:rPr>
        <w:t>[</w:t>
      </w:r>
      <w:r w:rsidRPr="007E1E46">
        <w:rPr>
          <w:rFonts w:ascii="Arial" w:hAnsi="Arial" w:cs="Arial"/>
          <w:b/>
          <w:highlight w:val="yellow"/>
        </w:rPr>
        <w:t>Tag</w:t>
      </w:r>
      <w:r w:rsidRPr="007E1E46">
        <w:rPr>
          <w:rFonts w:ascii="Times New Roman" w:hAnsi="Times New Roman" w:cs="Times New Roman"/>
          <w:b/>
          <w:highlight w:val="yellow"/>
        </w:rPr>
        <w:t>]</w:t>
      </w:r>
      <w:r w:rsidRPr="007E1E46">
        <w:rPr>
          <w:rFonts w:ascii="Arial" w:hAnsi="Arial" w:cs="Arial"/>
          <w:b/>
          <w:highlight w:val="yellow"/>
        </w:rPr>
        <w:t xml:space="preserve">. </w:t>
      </w:r>
      <w:r w:rsidRPr="007E1E46">
        <w:rPr>
          <w:rFonts w:ascii="Times New Roman" w:hAnsi="Times New Roman" w:cs="Times New Roman"/>
          <w:b/>
          <w:highlight w:val="yellow"/>
        </w:rPr>
        <w:t>[</w:t>
      </w:r>
      <w:r w:rsidRPr="007E1E46">
        <w:rPr>
          <w:rFonts w:ascii="Arial" w:hAnsi="Arial" w:cs="Arial"/>
          <w:b/>
          <w:highlight w:val="yellow"/>
        </w:rPr>
        <w:t>Monat</w:t>
      </w:r>
      <w:r w:rsidRPr="007E1E46">
        <w:rPr>
          <w:rFonts w:ascii="Times New Roman" w:hAnsi="Times New Roman" w:cs="Times New Roman"/>
          <w:b/>
          <w:highlight w:val="yellow"/>
        </w:rPr>
        <w:t>]</w:t>
      </w:r>
      <w:r>
        <w:rPr>
          <w:rFonts w:ascii="Arial" w:hAnsi="Arial" w:cs="Arial"/>
          <w:b/>
        </w:rPr>
        <w:t xml:space="preserve"> 201</w:t>
      </w:r>
      <w:r w:rsidR="00F1757A">
        <w:rPr>
          <w:rFonts w:ascii="Arial" w:hAnsi="Arial" w:cs="Arial"/>
          <w:b/>
        </w:rPr>
        <w:t>7 –</w:t>
      </w:r>
      <w:r w:rsidR="004925A8">
        <w:rPr>
          <w:rFonts w:ascii="Arial" w:hAnsi="Arial" w:cs="Arial"/>
          <w:b/>
        </w:rPr>
        <w:t xml:space="preserve"> </w:t>
      </w:r>
      <w:r w:rsidR="005012DD">
        <w:rPr>
          <w:rFonts w:ascii="Arial" w:hAnsi="Arial" w:cs="Arial"/>
          <w:b/>
        </w:rPr>
        <w:t>A</w:t>
      </w:r>
      <w:r w:rsidR="005012DD" w:rsidRPr="005012DD">
        <w:rPr>
          <w:rFonts w:ascii="Arial" w:hAnsi="Arial" w:cs="Arial"/>
          <w:b/>
        </w:rPr>
        <w:t xml:space="preserve">m </w:t>
      </w:r>
      <w:r w:rsidR="005012DD" w:rsidRPr="000B7CAD">
        <w:rPr>
          <w:rFonts w:ascii="Arial" w:hAnsi="Arial" w:cs="Arial"/>
          <w:b/>
          <w:highlight w:val="yellow"/>
        </w:rPr>
        <w:t>[Datum]</w:t>
      </w:r>
      <w:r w:rsidR="005012DD" w:rsidRPr="005012DD">
        <w:rPr>
          <w:rFonts w:ascii="Arial" w:hAnsi="Arial" w:cs="Arial"/>
          <w:b/>
        </w:rPr>
        <w:t xml:space="preserve"> holt </w:t>
      </w:r>
      <w:r w:rsidR="005012DD">
        <w:rPr>
          <w:rFonts w:ascii="Arial" w:hAnsi="Arial" w:cs="Arial"/>
          <w:b/>
        </w:rPr>
        <w:t>d</w:t>
      </w:r>
      <w:r w:rsidR="005012DD" w:rsidRPr="005012DD">
        <w:rPr>
          <w:rFonts w:ascii="Arial" w:hAnsi="Arial" w:cs="Arial"/>
          <w:b/>
        </w:rPr>
        <w:t xml:space="preserve">ie Bäckerei </w:t>
      </w:r>
      <w:r w:rsidR="005012DD" w:rsidRPr="005012DD">
        <w:rPr>
          <w:rFonts w:ascii="Arial" w:hAnsi="Arial" w:cs="Arial"/>
          <w:b/>
          <w:highlight w:val="yellow"/>
        </w:rPr>
        <w:t>[Name]</w:t>
      </w:r>
      <w:r w:rsidR="005012DD" w:rsidRPr="005012DD">
        <w:rPr>
          <w:rFonts w:ascii="Arial" w:hAnsi="Arial" w:cs="Arial"/>
          <w:b/>
        </w:rPr>
        <w:t xml:space="preserve"> </w:t>
      </w:r>
      <w:r w:rsidR="005012DD">
        <w:rPr>
          <w:rFonts w:ascii="Arial" w:hAnsi="Arial" w:cs="Arial"/>
          <w:b/>
        </w:rPr>
        <w:t xml:space="preserve">den kleinen Superhelden </w:t>
      </w:r>
      <w:r w:rsidR="005012DD" w:rsidRPr="005012DD">
        <w:rPr>
          <w:rFonts w:ascii="Arial" w:hAnsi="Arial" w:cs="Arial"/>
          <w:b/>
        </w:rPr>
        <w:t>Bäckman mit seinem Backbus nach [</w:t>
      </w:r>
      <w:r w:rsidR="005012DD" w:rsidRPr="00333BB5">
        <w:rPr>
          <w:rFonts w:ascii="Arial" w:hAnsi="Arial" w:cs="Arial"/>
          <w:b/>
          <w:highlight w:val="yellow"/>
        </w:rPr>
        <w:t>Ort</w:t>
      </w:r>
      <w:r w:rsidR="005012DD" w:rsidRPr="005012DD">
        <w:rPr>
          <w:rFonts w:ascii="Arial" w:hAnsi="Arial" w:cs="Arial"/>
          <w:b/>
        </w:rPr>
        <w:t xml:space="preserve">], um </w:t>
      </w:r>
      <w:proofErr w:type="gramStart"/>
      <w:r w:rsidR="005012DD" w:rsidRPr="005012DD">
        <w:rPr>
          <w:rFonts w:ascii="Arial" w:hAnsi="Arial" w:cs="Arial"/>
          <w:b/>
        </w:rPr>
        <w:t>Kindern</w:t>
      </w:r>
      <w:proofErr w:type="gramEnd"/>
      <w:r w:rsidR="005012DD" w:rsidRPr="005012DD">
        <w:rPr>
          <w:rFonts w:ascii="Arial" w:hAnsi="Arial" w:cs="Arial"/>
          <w:b/>
        </w:rPr>
        <w:t xml:space="preserve"> der </w:t>
      </w:r>
      <w:r w:rsidR="005012DD" w:rsidRPr="00632742">
        <w:rPr>
          <w:rFonts w:ascii="Arial" w:hAnsi="Arial" w:cs="Arial"/>
          <w:b/>
          <w:highlight w:val="yellow"/>
        </w:rPr>
        <w:t>[Grundschule/Kita]</w:t>
      </w:r>
      <w:r w:rsidR="005012DD" w:rsidRPr="00632742">
        <w:rPr>
          <w:rFonts w:ascii="Arial" w:hAnsi="Arial" w:cs="Arial"/>
          <w:b/>
        </w:rPr>
        <w:t xml:space="preserve"> das Bäckerhandwerk </w:t>
      </w:r>
      <w:r w:rsidR="00BF7E9F" w:rsidRPr="00632742">
        <w:rPr>
          <w:rFonts w:ascii="Arial" w:hAnsi="Arial" w:cs="Arial"/>
          <w:b/>
        </w:rPr>
        <w:t>und das Thema ausgewogene Ernährung spielerisch</w:t>
      </w:r>
      <w:r w:rsidR="005012DD" w:rsidRPr="00632742">
        <w:rPr>
          <w:rFonts w:ascii="Arial" w:hAnsi="Arial" w:cs="Arial"/>
          <w:b/>
        </w:rPr>
        <w:t xml:space="preserve"> näherzubringen. Im Backbus können die kleinen Nachwuchsbäcker von </w:t>
      </w:r>
      <w:r w:rsidR="005012DD" w:rsidRPr="005012DD">
        <w:rPr>
          <w:rFonts w:ascii="Arial" w:hAnsi="Arial" w:cs="Arial"/>
          <w:b/>
          <w:highlight w:val="yellow"/>
        </w:rPr>
        <w:t>[Uhrzeit] bis [Uhrzeit]</w:t>
      </w:r>
      <w:r w:rsidR="005012DD" w:rsidRPr="005012DD">
        <w:rPr>
          <w:rFonts w:ascii="Arial" w:hAnsi="Arial" w:cs="Arial"/>
          <w:b/>
        </w:rPr>
        <w:t xml:space="preserve"> </w:t>
      </w:r>
      <w:r w:rsidR="000B7CAD">
        <w:rPr>
          <w:rFonts w:ascii="Arial" w:hAnsi="Arial" w:cs="Arial"/>
          <w:b/>
        </w:rPr>
        <w:t xml:space="preserve">Uhr nach Herzenslust kneten und </w:t>
      </w:r>
      <w:r w:rsidR="005012DD" w:rsidRPr="005012DD">
        <w:rPr>
          <w:rFonts w:ascii="Arial" w:hAnsi="Arial" w:cs="Arial"/>
          <w:b/>
        </w:rPr>
        <w:t>backen</w:t>
      </w:r>
      <w:r w:rsidR="005A248C">
        <w:rPr>
          <w:rFonts w:ascii="Arial" w:hAnsi="Arial" w:cs="Arial"/>
          <w:b/>
        </w:rPr>
        <w:t xml:space="preserve"> und lernen </w:t>
      </w:r>
      <w:proofErr w:type="spellStart"/>
      <w:r w:rsidR="005A248C">
        <w:rPr>
          <w:rFonts w:ascii="Arial" w:hAnsi="Arial" w:cs="Arial"/>
          <w:b/>
        </w:rPr>
        <w:t>Bäckmans</w:t>
      </w:r>
      <w:proofErr w:type="spellEnd"/>
      <w:r w:rsidR="005A248C">
        <w:rPr>
          <w:rFonts w:ascii="Arial" w:hAnsi="Arial" w:cs="Arial"/>
          <w:b/>
        </w:rPr>
        <w:t xml:space="preserve"> Welt kennen</w:t>
      </w:r>
      <w:r w:rsidR="005012DD" w:rsidRPr="005012DD">
        <w:rPr>
          <w:rFonts w:ascii="Arial" w:hAnsi="Arial" w:cs="Arial"/>
          <w:b/>
        </w:rPr>
        <w:t>.</w:t>
      </w:r>
    </w:p>
    <w:p w14:paraId="5F5F3DAE" w14:textId="77777777" w:rsidR="00A36165" w:rsidRPr="00A36165" w:rsidRDefault="00A36165" w:rsidP="00A36165">
      <w:pPr>
        <w:spacing w:after="0" w:line="360" w:lineRule="auto"/>
        <w:rPr>
          <w:rFonts w:ascii="Arial" w:hAnsi="Arial" w:cs="Arial"/>
        </w:rPr>
      </w:pPr>
    </w:p>
    <w:p w14:paraId="69C5F3BA" w14:textId="39632E2F" w:rsidR="00481B34" w:rsidRPr="009E1EA2" w:rsidRDefault="00531E84" w:rsidP="00A36165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3320666" wp14:editId="6D834B88">
            <wp:simplePos x="0" y="0"/>
            <wp:positionH relativeFrom="column">
              <wp:posOffset>-43180</wp:posOffset>
            </wp:positionH>
            <wp:positionV relativeFrom="paragraph">
              <wp:posOffset>17145</wp:posOffset>
            </wp:positionV>
            <wp:extent cx="2063750" cy="1363980"/>
            <wp:effectExtent l="0" t="0" r="0" b="7620"/>
            <wp:wrapTight wrapText="bothSides">
              <wp:wrapPolygon edited="0">
                <wp:start x="0" y="0"/>
                <wp:lineTo x="0" y="21419"/>
                <wp:lineTo x="21334" y="21419"/>
                <wp:lineTo x="2133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t="5290"/>
                    <a:stretch/>
                  </pic:blipFill>
                  <pic:spPr bwMode="auto">
                    <a:xfrm>
                      <a:off x="0" y="0"/>
                      <a:ext cx="2063750" cy="1363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B34" w:rsidRPr="00481B34">
        <w:rPr>
          <w:rFonts w:ascii="Arial" w:hAnsi="Arial" w:cs="Arial"/>
        </w:rPr>
        <w:t>Bäckman, der wahrscheinlich kleinste Bäcker der Welt, weiß</w:t>
      </w:r>
      <w:r w:rsidR="00632EFD">
        <w:rPr>
          <w:rFonts w:ascii="Arial" w:hAnsi="Arial" w:cs="Arial"/>
        </w:rPr>
        <w:t>,</w:t>
      </w:r>
      <w:r w:rsidR="00481B34" w:rsidRPr="00481B34">
        <w:rPr>
          <w:rFonts w:ascii="Arial" w:hAnsi="Arial" w:cs="Arial"/>
        </w:rPr>
        <w:t xml:space="preserve"> welche entscheidende Rolle Brot und Brötchen bei der täglichen Ernährung spielen, und informiert über Themen wie ausgewogene Ernährung, Bewegung, Kreativität und Brotvielfalt.</w:t>
      </w:r>
      <w:r w:rsidR="00A36165">
        <w:rPr>
          <w:rFonts w:ascii="Arial" w:hAnsi="Arial" w:cs="Arial"/>
        </w:rPr>
        <w:t xml:space="preserve"> </w:t>
      </w:r>
      <w:r w:rsidR="00481B34">
        <w:rPr>
          <w:rFonts w:ascii="Arial" w:hAnsi="Arial" w:cs="Arial"/>
        </w:rPr>
        <w:t>M</w:t>
      </w:r>
      <w:r w:rsidR="00481B34" w:rsidRPr="002D2246">
        <w:rPr>
          <w:rFonts w:ascii="Arial" w:hAnsi="Arial" w:cs="Arial"/>
        </w:rPr>
        <w:t xml:space="preserve">it seinem Backbus ist </w:t>
      </w:r>
      <w:r w:rsidR="00481B34">
        <w:rPr>
          <w:rFonts w:ascii="Arial" w:hAnsi="Arial" w:cs="Arial"/>
        </w:rPr>
        <w:t>Bäckman</w:t>
      </w:r>
      <w:r w:rsidR="00481B34" w:rsidRPr="002D2246">
        <w:rPr>
          <w:rFonts w:ascii="Arial" w:hAnsi="Arial" w:cs="Arial"/>
        </w:rPr>
        <w:t xml:space="preserve"> </w:t>
      </w:r>
      <w:r w:rsidR="00481B34">
        <w:rPr>
          <w:rFonts w:ascii="Arial" w:hAnsi="Arial" w:cs="Arial"/>
        </w:rPr>
        <w:t>in ganz Deutschland unterwegs</w:t>
      </w:r>
      <w:r w:rsidR="00481B34" w:rsidRPr="002D2246">
        <w:rPr>
          <w:rFonts w:ascii="Arial" w:hAnsi="Arial" w:cs="Arial"/>
        </w:rPr>
        <w:t xml:space="preserve">. </w:t>
      </w:r>
      <w:r w:rsidR="002D08B0">
        <w:rPr>
          <w:rFonts w:ascii="Arial" w:hAnsi="Arial" w:cs="Arial"/>
        </w:rPr>
        <w:t>In der</w:t>
      </w:r>
      <w:r w:rsidR="00481B34">
        <w:rPr>
          <w:rFonts w:ascii="Arial" w:hAnsi="Arial" w:cs="Arial"/>
        </w:rPr>
        <w:t xml:space="preserve"> Bäckerei [</w:t>
      </w:r>
      <w:r w:rsidR="00481B34" w:rsidRPr="00481B34">
        <w:rPr>
          <w:rFonts w:ascii="Arial" w:hAnsi="Arial" w:cs="Arial"/>
          <w:highlight w:val="yellow"/>
        </w:rPr>
        <w:t>Name</w:t>
      </w:r>
      <w:r w:rsidR="00481B34">
        <w:rPr>
          <w:rFonts w:ascii="Arial" w:hAnsi="Arial" w:cs="Arial"/>
        </w:rPr>
        <w:t xml:space="preserve">] </w:t>
      </w:r>
      <w:r w:rsidR="002D08B0">
        <w:rPr>
          <w:rFonts w:ascii="Arial" w:hAnsi="Arial" w:cs="Arial"/>
        </w:rPr>
        <w:t>in [</w:t>
      </w:r>
      <w:r w:rsidR="002D08B0" w:rsidRPr="00C5782A">
        <w:rPr>
          <w:rFonts w:ascii="Arial" w:hAnsi="Arial" w:cs="Arial"/>
          <w:highlight w:val="yellow"/>
        </w:rPr>
        <w:t>Ort</w:t>
      </w:r>
      <w:r w:rsidR="002D08B0">
        <w:rPr>
          <w:rFonts w:ascii="Arial" w:hAnsi="Arial" w:cs="Arial"/>
        </w:rPr>
        <w:t xml:space="preserve">] dürfen die </w:t>
      </w:r>
      <w:r w:rsidR="00481B34">
        <w:rPr>
          <w:rFonts w:ascii="Arial" w:hAnsi="Arial" w:cs="Arial"/>
        </w:rPr>
        <w:t xml:space="preserve">Kinder der </w:t>
      </w:r>
      <w:r w:rsidR="00481B34" w:rsidRPr="00481B34">
        <w:rPr>
          <w:rFonts w:ascii="Arial" w:hAnsi="Arial" w:cs="Arial"/>
        </w:rPr>
        <w:t>[</w:t>
      </w:r>
      <w:r w:rsidR="00481B34" w:rsidRPr="00481B34">
        <w:rPr>
          <w:rFonts w:ascii="Arial" w:hAnsi="Arial" w:cs="Arial"/>
          <w:highlight w:val="yellow"/>
        </w:rPr>
        <w:t>Grundschule/Kita</w:t>
      </w:r>
      <w:r w:rsidR="00481B34" w:rsidRPr="00481B34">
        <w:rPr>
          <w:rFonts w:ascii="Arial" w:hAnsi="Arial" w:cs="Arial"/>
        </w:rPr>
        <w:t xml:space="preserve">] </w:t>
      </w:r>
      <w:r w:rsidR="002D08B0">
        <w:rPr>
          <w:rFonts w:ascii="Arial" w:hAnsi="Arial" w:cs="Arial"/>
        </w:rPr>
        <w:t xml:space="preserve">Bäckman </w:t>
      </w:r>
      <w:r w:rsidR="005F080C">
        <w:rPr>
          <w:rFonts w:ascii="Arial" w:hAnsi="Arial" w:cs="Arial"/>
        </w:rPr>
        <w:t xml:space="preserve">am </w:t>
      </w:r>
      <w:r w:rsidR="005F080C" w:rsidRPr="005F080C">
        <w:rPr>
          <w:rFonts w:ascii="Arial" w:hAnsi="Arial" w:cs="Arial"/>
          <w:highlight w:val="yellow"/>
        </w:rPr>
        <w:t>[Datum]</w:t>
      </w:r>
      <w:r w:rsidR="005F080C">
        <w:rPr>
          <w:rFonts w:ascii="Arial" w:hAnsi="Arial" w:cs="Arial"/>
        </w:rPr>
        <w:t xml:space="preserve"> </w:t>
      </w:r>
      <w:r w:rsidR="002D08B0">
        <w:rPr>
          <w:rFonts w:ascii="Arial" w:hAnsi="Arial" w:cs="Arial"/>
        </w:rPr>
        <w:t xml:space="preserve">live kennenlernen und </w:t>
      </w:r>
      <w:r w:rsidR="00481B34" w:rsidRPr="00857985">
        <w:rPr>
          <w:rFonts w:ascii="Arial" w:hAnsi="Arial" w:cs="Arial"/>
        </w:rPr>
        <w:t xml:space="preserve">in die Rolle des Bäckers </w:t>
      </w:r>
      <w:r w:rsidR="00481B34">
        <w:rPr>
          <w:rFonts w:ascii="Arial" w:hAnsi="Arial" w:cs="Arial"/>
        </w:rPr>
        <w:t>schlüpfen</w:t>
      </w:r>
      <w:r w:rsidR="002D08B0">
        <w:rPr>
          <w:rFonts w:ascii="Arial" w:hAnsi="Arial" w:cs="Arial"/>
        </w:rPr>
        <w:t>,</w:t>
      </w:r>
      <w:r w:rsidR="00481B34" w:rsidRPr="00917C37">
        <w:rPr>
          <w:rFonts w:ascii="Arial" w:hAnsi="Arial" w:cs="Arial"/>
        </w:rPr>
        <w:t xml:space="preserve"> </w:t>
      </w:r>
      <w:r w:rsidR="00481B34">
        <w:rPr>
          <w:rFonts w:ascii="Arial" w:hAnsi="Arial" w:cs="Arial"/>
        </w:rPr>
        <w:t>u</w:t>
      </w:r>
      <w:r w:rsidR="002D08B0">
        <w:rPr>
          <w:rFonts w:ascii="Arial" w:hAnsi="Arial" w:cs="Arial"/>
        </w:rPr>
        <w:t>m</w:t>
      </w:r>
      <w:r w:rsidR="00481B34">
        <w:rPr>
          <w:rFonts w:ascii="Arial" w:hAnsi="Arial" w:cs="Arial"/>
        </w:rPr>
        <w:t xml:space="preserve"> </w:t>
      </w:r>
      <w:r w:rsidR="00481B34" w:rsidRPr="002F4E93">
        <w:rPr>
          <w:rFonts w:ascii="Arial" w:hAnsi="Arial" w:cs="Arial"/>
        </w:rPr>
        <w:t xml:space="preserve">eigenhändig Backwaren </w:t>
      </w:r>
      <w:r w:rsidR="00C5782A">
        <w:rPr>
          <w:rFonts w:ascii="Arial" w:hAnsi="Arial" w:cs="Arial"/>
        </w:rPr>
        <w:t xml:space="preserve">im Backbus </w:t>
      </w:r>
      <w:r w:rsidR="00481B34" w:rsidRPr="002F4E93">
        <w:rPr>
          <w:rFonts w:ascii="Arial" w:hAnsi="Arial" w:cs="Arial"/>
        </w:rPr>
        <w:t>zu</w:t>
      </w:r>
      <w:r w:rsidR="002D08B0">
        <w:rPr>
          <w:rFonts w:ascii="Arial" w:hAnsi="Arial" w:cs="Arial"/>
        </w:rPr>
        <w:t>zu</w:t>
      </w:r>
      <w:r w:rsidR="00481B34" w:rsidRPr="002F4E93">
        <w:rPr>
          <w:rFonts w:ascii="Arial" w:hAnsi="Arial" w:cs="Arial"/>
        </w:rPr>
        <w:t>bereiten</w:t>
      </w:r>
      <w:r w:rsidR="00481B34">
        <w:rPr>
          <w:rFonts w:ascii="Arial" w:hAnsi="Arial" w:cs="Arial"/>
        </w:rPr>
        <w:t xml:space="preserve">. Zudem erfahren sie </w:t>
      </w:r>
      <w:r w:rsidR="00481B34" w:rsidRPr="00917C37">
        <w:rPr>
          <w:rFonts w:ascii="Arial" w:hAnsi="Arial" w:cs="Arial"/>
        </w:rPr>
        <w:t>alles Wissenswerte über ein</w:t>
      </w:r>
      <w:r w:rsidR="00481B34">
        <w:rPr>
          <w:rFonts w:ascii="Arial" w:hAnsi="Arial" w:cs="Arial"/>
        </w:rPr>
        <w:t xml:space="preserve"> </w:t>
      </w:r>
      <w:r w:rsidR="00481B34" w:rsidRPr="00917C37">
        <w:rPr>
          <w:rFonts w:ascii="Arial" w:hAnsi="Arial" w:cs="Arial"/>
        </w:rPr>
        <w:t>ausgewogenes Frühstück</w:t>
      </w:r>
      <w:r w:rsidR="00481B34">
        <w:rPr>
          <w:rFonts w:ascii="Arial" w:hAnsi="Arial" w:cs="Arial"/>
        </w:rPr>
        <w:t>. Sie</w:t>
      </w:r>
      <w:r w:rsidR="00481B34" w:rsidRPr="00857985">
        <w:rPr>
          <w:rFonts w:ascii="Arial" w:hAnsi="Arial" w:cs="Arial"/>
        </w:rPr>
        <w:t xml:space="preserve"> lernen, welche Nahrungsmittel Kraft für den </w:t>
      </w:r>
      <w:r w:rsidR="00481B34">
        <w:rPr>
          <w:rFonts w:ascii="Arial" w:hAnsi="Arial" w:cs="Arial"/>
        </w:rPr>
        <w:t>aktiven</w:t>
      </w:r>
      <w:r w:rsidR="00481B34" w:rsidRPr="00857985">
        <w:rPr>
          <w:rFonts w:ascii="Arial" w:hAnsi="Arial" w:cs="Arial"/>
        </w:rPr>
        <w:t xml:space="preserve"> Alltag </w:t>
      </w:r>
      <w:r w:rsidR="00481B34" w:rsidRPr="009E1EA2">
        <w:rPr>
          <w:rFonts w:ascii="Arial" w:hAnsi="Arial" w:cs="Arial"/>
        </w:rPr>
        <w:t xml:space="preserve">geben und wie wichtig die erste Mahlzeit des Tages ist. </w:t>
      </w:r>
      <w:r w:rsidR="001A4778" w:rsidRPr="009E1EA2">
        <w:rPr>
          <w:rFonts w:ascii="Arial" w:hAnsi="Arial" w:cs="Arial"/>
          <w:highlight w:val="yellow"/>
        </w:rPr>
        <w:t>Bäckermeister [Name]</w:t>
      </w:r>
      <w:r w:rsidR="001A4778" w:rsidRPr="009E1EA2">
        <w:rPr>
          <w:rFonts w:ascii="Arial" w:hAnsi="Arial" w:cs="Arial"/>
        </w:rPr>
        <w:t xml:space="preserve"> blickt gespannt Richtung Aktionstag: „Wir wollen den Kindern zeigen, dass </w:t>
      </w:r>
      <w:r w:rsidR="00BF7E9F" w:rsidRPr="009E1EA2">
        <w:rPr>
          <w:rFonts w:ascii="Arial" w:hAnsi="Arial" w:cs="Arial"/>
        </w:rPr>
        <w:t>ein</w:t>
      </w:r>
      <w:r w:rsidR="001A4778" w:rsidRPr="009E1EA2">
        <w:rPr>
          <w:rFonts w:ascii="Arial" w:hAnsi="Arial" w:cs="Arial"/>
        </w:rPr>
        <w:t xml:space="preserve"> Unterschied zwischen </w:t>
      </w:r>
      <w:r w:rsidR="00BF7E9F" w:rsidRPr="009E1EA2">
        <w:rPr>
          <w:rFonts w:ascii="Arial" w:hAnsi="Arial" w:cs="Arial"/>
        </w:rPr>
        <w:t xml:space="preserve">Backstube und </w:t>
      </w:r>
      <w:r w:rsidR="001A4778" w:rsidRPr="009E1EA2">
        <w:rPr>
          <w:rFonts w:ascii="Arial" w:hAnsi="Arial" w:cs="Arial"/>
        </w:rPr>
        <w:t xml:space="preserve">Backshop </w:t>
      </w:r>
      <w:r w:rsidR="00BF7E9F" w:rsidRPr="009E1EA2">
        <w:rPr>
          <w:rFonts w:ascii="Arial" w:hAnsi="Arial" w:cs="Arial"/>
        </w:rPr>
        <w:t>besteht. Unter fach</w:t>
      </w:r>
      <w:r w:rsidR="00A00491" w:rsidRPr="009E1EA2">
        <w:rPr>
          <w:rFonts w:ascii="Arial" w:hAnsi="Arial" w:cs="Arial"/>
        </w:rPr>
        <w:t>kundiger</w:t>
      </w:r>
      <w:r w:rsidR="00BF7E9F" w:rsidRPr="009E1EA2">
        <w:rPr>
          <w:rFonts w:ascii="Arial" w:hAnsi="Arial" w:cs="Arial"/>
        </w:rPr>
        <w:t xml:space="preserve"> Anleitung geben wir ihnen die Möglichkeit, in die Welt eines richtigen Bäckers einzutauchen und ein großes Stück Begeisterung für unser schönes Handwerk mit nach Hause zu nehmen.“</w:t>
      </w:r>
    </w:p>
    <w:p w14:paraId="3CF76F1C" w14:textId="77777777" w:rsidR="00A36165" w:rsidRDefault="00A36165" w:rsidP="00A36165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40DBDDF9" w14:textId="77777777" w:rsidR="007D4216" w:rsidRDefault="007D4216" w:rsidP="007D4216">
      <w:pPr>
        <w:spacing w:after="0" w:line="360" w:lineRule="auto"/>
        <w:rPr>
          <w:rFonts w:ascii="Arial" w:hAnsi="Arial" w:cs="Arial"/>
          <w:b/>
        </w:rPr>
      </w:pPr>
      <w:r w:rsidRPr="005012DD">
        <w:rPr>
          <w:rFonts w:ascii="Arial" w:hAnsi="Arial" w:cs="Arial"/>
          <w:b/>
        </w:rPr>
        <w:t>Interessierte und Pressevertreter sind herzlich</w:t>
      </w:r>
      <w:r>
        <w:rPr>
          <w:rFonts w:ascii="Arial" w:hAnsi="Arial" w:cs="Arial"/>
          <w:b/>
        </w:rPr>
        <w:t xml:space="preserve"> zur Backbus-Aktion</w:t>
      </w:r>
      <w:r w:rsidRPr="005012DD">
        <w:rPr>
          <w:rFonts w:ascii="Arial" w:hAnsi="Arial" w:cs="Arial"/>
          <w:b/>
        </w:rPr>
        <w:t xml:space="preserve"> willkommen.</w:t>
      </w:r>
    </w:p>
    <w:p w14:paraId="0A963E2C" w14:textId="77777777" w:rsidR="007D4216" w:rsidRDefault="007D4216" w:rsidP="00A36165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23F05C65" w14:textId="39A310CE" w:rsidR="00481B34" w:rsidRDefault="00C5782A" w:rsidP="007D4216">
      <w:pPr>
        <w:autoSpaceDE w:val="0"/>
        <w:autoSpaceDN w:val="0"/>
        <w:adjustRightInd w:val="0"/>
        <w:spacing w:after="0" w:line="360" w:lineRule="auto"/>
        <w:ind w:right="335"/>
        <w:rPr>
          <w:rFonts w:ascii="Arial" w:hAnsi="Arial" w:cs="Arial"/>
        </w:rPr>
      </w:pPr>
      <w:r>
        <w:rPr>
          <w:rFonts w:ascii="Arial" w:hAnsi="Arial" w:cs="Arial"/>
        </w:rPr>
        <w:t xml:space="preserve">Wenn </w:t>
      </w:r>
      <w:r w:rsidR="00E3007B" w:rsidRPr="00E3007B">
        <w:rPr>
          <w:rFonts w:ascii="Arial" w:hAnsi="Arial" w:cs="Arial"/>
        </w:rPr>
        <w:t xml:space="preserve">Bäckman </w:t>
      </w:r>
      <w:r>
        <w:rPr>
          <w:rFonts w:ascii="Arial" w:hAnsi="Arial" w:cs="Arial"/>
        </w:rPr>
        <w:t>nicht gerade mit seinem Backbus unterwegs ist, stellt</w:t>
      </w:r>
      <w:r w:rsidR="00E3007B">
        <w:rPr>
          <w:rFonts w:ascii="Arial" w:hAnsi="Arial" w:cs="Arial"/>
        </w:rPr>
        <w:t xml:space="preserve"> er</w:t>
      </w:r>
      <w:r>
        <w:rPr>
          <w:rFonts w:ascii="Arial" w:hAnsi="Arial" w:cs="Arial"/>
        </w:rPr>
        <w:t xml:space="preserve"> unter</w:t>
      </w:r>
      <w:r w:rsidR="00481B34">
        <w:rPr>
          <w:rFonts w:ascii="Arial" w:hAnsi="Arial" w:cs="Arial"/>
        </w:rPr>
        <w:t xml:space="preserve"> </w:t>
      </w:r>
      <w:hyperlink r:id="rId8" w:history="1">
        <w:r w:rsidR="00481B34" w:rsidRPr="00AA693D">
          <w:rPr>
            <w:rStyle w:val="Hyperlink"/>
            <w:rFonts w:ascii="Arial" w:hAnsi="Arial" w:cs="Arial"/>
          </w:rPr>
          <w:t>www.baeckman.de</w:t>
        </w:r>
      </w:hyperlink>
      <w:r w:rsidR="00481B34">
        <w:rPr>
          <w:rFonts w:ascii="Arial" w:hAnsi="Arial" w:cs="Arial"/>
        </w:rPr>
        <w:t xml:space="preserve"> in der</w:t>
      </w:r>
      <w:r w:rsidR="00481B34" w:rsidRPr="00481B34">
        <w:rPr>
          <w:rFonts w:ascii="Arial" w:hAnsi="Arial" w:cs="Arial"/>
        </w:rPr>
        <w:t xml:space="preserve"> Brot- </w:t>
      </w:r>
      <w:bookmarkStart w:id="0" w:name="_GoBack"/>
      <w:bookmarkEnd w:id="0"/>
      <w:r w:rsidR="00481B34" w:rsidRPr="00481B34">
        <w:rPr>
          <w:rFonts w:ascii="Arial" w:hAnsi="Arial" w:cs="Arial"/>
        </w:rPr>
        <w:t xml:space="preserve">und Brötchenkunde die Sortenvielfalt vor, die die deutsche Brotkultur über Generationen hervorgebracht hat. </w:t>
      </w:r>
      <w:r w:rsidR="00481B34">
        <w:rPr>
          <w:rFonts w:ascii="Arial" w:hAnsi="Arial" w:cs="Arial"/>
        </w:rPr>
        <w:t>M</w:t>
      </w:r>
      <w:r w:rsidR="00481B34" w:rsidRPr="00481B34">
        <w:rPr>
          <w:rFonts w:ascii="Arial" w:hAnsi="Arial" w:cs="Arial"/>
        </w:rPr>
        <w:t xml:space="preserve">it Bäckman </w:t>
      </w:r>
      <w:r w:rsidR="00481B34">
        <w:rPr>
          <w:rFonts w:ascii="Arial" w:hAnsi="Arial" w:cs="Arial"/>
        </w:rPr>
        <w:t>k</w:t>
      </w:r>
      <w:r w:rsidR="00481B34" w:rsidRPr="00481B34">
        <w:rPr>
          <w:rFonts w:ascii="Arial" w:hAnsi="Arial" w:cs="Arial"/>
        </w:rPr>
        <w:t>ann gespielt, gebastelt und gesungen werden. „</w:t>
      </w:r>
      <w:proofErr w:type="spellStart"/>
      <w:r w:rsidR="00481B34" w:rsidRPr="00481B34">
        <w:rPr>
          <w:rFonts w:ascii="Arial" w:hAnsi="Arial" w:cs="Arial"/>
        </w:rPr>
        <w:t>Brotyoga</w:t>
      </w:r>
      <w:proofErr w:type="spellEnd"/>
      <w:r w:rsidR="00481B34" w:rsidRPr="00481B34">
        <w:rPr>
          <w:rFonts w:ascii="Arial" w:hAnsi="Arial" w:cs="Arial"/>
        </w:rPr>
        <w:t xml:space="preserve"> mit Bäckman“ lädt Kinder ein, sich mit Spaß zu bewegen. Bastelideen wie das Formen von Salzteigfiguren schulen die </w:t>
      </w:r>
      <w:r w:rsidR="00481B34" w:rsidRPr="00481B34">
        <w:rPr>
          <w:rFonts w:ascii="Arial" w:hAnsi="Arial" w:cs="Arial"/>
        </w:rPr>
        <w:lastRenderedPageBreak/>
        <w:t xml:space="preserve">feinmotorischen Fähigkeiten. </w:t>
      </w:r>
      <w:r w:rsidR="00A679DE">
        <w:rPr>
          <w:rFonts w:ascii="Arial" w:hAnsi="Arial" w:cs="Arial"/>
        </w:rPr>
        <w:t>Mit</w:t>
      </w:r>
      <w:r w:rsidR="00481B34" w:rsidRPr="00481B34">
        <w:rPr>
          <w:rFonts w:ascii="Arial" w:hAnsi="Arial" w:cs="Arial"/>
        </w:rPr>
        <w:t xml:space="preserve"> kindgerechten Animationen erklärt </w:t>
      </w:r>
      <w:r w:rsidR="00A36165">
        <w:rPr>
          <w:rFonts w:ascii="Arial" w:hAnsi="Arial" w:cs="Arial"/>
        </w:rPr>
        <w:t xml:space="preserve">Bäckman in „Die Reise durchs Ich“ </w:t>
      </w:r>
      <w:r w:rsidR="00481B34" w:rsidRPr="00481B34">
        <w:rPr>
          <w:rFonts w:ascii="Arial" w:hAnsi="Arial" w:cs="Arial"/>
        </w:rPr>
        <w:t xml:space="preserve">den Weg des Essens durch den menschlichen Körper. Auch die Brotgeschichte und der Weg „Vom Korn zum Brot“ können mit </w:t>
      </w:r>
      <w:r>
        <w:rPr>
          <w:rFonts w:ascii="Arial" w:hAnsi="Arial" w:cs="Arial"/>
        </w:rPr>
        <w:t>dem kleinen Superhelden</w:t>
      </w:r>
      <w:r w:rsidR="00481B34" w:rsidRPr="00481B34">
        <w:rPr>
          <w:rFonts w:ascii="Arial" w:hAnsi="Arial" w:cs="Arial"/>
        </w:rPr>
        <w:t xml:space="preserve"> entdeckt werden.</w:t>
      </w:r>
    </w:p>
    <w:p w14:paraId="63CE129A" w14:textId="77777777" w:rsidR="00A36165" w:rsidRDefault="00A36165" w:rsidP="007D4216">
      <w:pPr>
        <w:autoSpaceDE w:val="0"/>
        <w:autoSpaceDN w:val="0"/>
        <w:adjustRightInd w:val="0"/>
        <w:spacing w:after="0" w:line="360" w:lineRule="auto"/>
        <w:ind w:right="334"/>
        <w:rPr>
          <w:rFonts w:ascii="Arial" w:hAnsi="Arial" w:cs="Arial"/>
        </w:rPr>
      </w:pPr>
    </w:p>
    <w:p w14:paraId="73AC8857" w14:textId="77777777" w:rsidR="00A36165" w:rsidRDefault="00A36165" w:rsidP="007D4216">
      <w:pPr>
        <w:spacing w:after="0" w:line="360" w:lineRule="auto"/>
        <w:rPr>
          <w:rFonts w:ascii="Arial" w:hAnsi="Arial" w:cs="Arial"/>
          <w:b/>
        </w:rPr>
      </w:pPr>
    </w:p>
    <w:p w14:paraId="7552C6C2" w14:textId="02163C43" w:rsidR="007E1E46" w:rsidRDefault="007E1E46" w:rsidP="007D4216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Kontakt:</w:t>
      </w:r>
    </w:p>
    <w:p w14:paraId="039FE4A9" w14:textId="1A06781C" w:rsidR="007E1E46" w:rsidRDefault="007E1E46" w:rsidP="007D4216">
      <w:pPr>
        <w:spacing w:after="0" w:line="360" w:lineRule="auto"/>
        <w:rPr>
          <w:rFonts w:ascii="Arial" w:hAnsi="Arial" w:cs="Arial"/>
          <w:b/>
          <w:highlight w:val="yellow"/>
        </w:rPr>
      </w:pPr>
      <w:r w:rsidRPr="007E1E46">
        <w:rPr>
          <w:rFonts w:ascii="Arial" w:hAnsi="Arial" w:cs="Arial"/>
          <w:b/>
          <w:highlight w:val="yellow"/>
        </w:rPr>
        <w:t>Bäckerei</w:t>
      </w:r>
      <w:r w:rsidR="00A36165">
        <w:rPr>
          <w:rFonts w:ascii="Arial" w:hAnsi="Arial" w:cs="Arial"/>
          <w:b/>
          <w:highlight w:val="yellow"/>
        </w:rPr>
        <w:t xml:space="preserve"> und </w:t>
      </w:r>
      <w:r w:rsidR="00481B34">
        <w:rPr>
          <w:rFonts w:ascii="Arial" w:hAnsi="Arial" w:cs="Arial"/>
          <w:b/>
          <w:highlight w:val="yellow"/>
        </w:rPr>
        <w:t>Ansprechpartner</w:t>
      </w:r>
      <w:r w:rsidR="00A36165">
        <w:rPr>
          <w:rFonts w:ascii="Arial" w:hAnsi="Arial" w:cs="Arial"/>
          <w:b/>
          <w:highlight w:val="yellow"/>
        </w:rPr>
        <w:br/>
        <w:t>Anschrift</w:t>
      </w:r>
      <w:r>
        <w:rPr>
          <w:rFonts w:ascii="Arial" w:hAnsi="Arial" w:cs="Arial"/>
          <w:b/>
          <w:highlight w:val="yellow"/>
        </w:rPr>
        <w:br/>
      </w:r>
      <w:r w:rsidRPr="007E1E46">
        <w:rPr>
          <w:rFonts w:ascii="Arial" w:hAnsi="Arial" w:cs="Arial"/>
          <w:b/>
          <w:highlight w:val="yellow"/>
        </w:rPr>
        <w:t>Tel</w:t>
      </w:r>
      <w:r w:rsidR="00F734EC">
        <w:rPr>
          <w:rFonts w:ascii="Arial" w:hAnsi="Arial" w:cs="Arial"/>
          <w:b/>
          <w:highlight w:val="yellow"/>
        </w:rPr>
        <w:t>.</w:t>
      </w:r>
      <w:r w:rsidR="00A36165">
        <w:rPr>
          <w:rFonts w:ascii="Arial" w:hAnsi="Arial" w:cs="Arial"/>
          <w:b/>
          <w:highlight w:val="yellow"/>
        </w:rPr>
        <w:t>:</w:t>
      </w:r>
      <w:r>
        <w:rPr>
          <w:rFonts w:ascii="Arial" w:hAnsi="Arial" w:cs="Arial"/>
          <w:b/>
          <w:highlight w:val="yellow"/>
        </w:rPr>
        <w:br/>
      </w:r>
      <w:r w:rsidRPr="007E1E46">
        <w:rPr>
          <w:rFonts w:ascii="Arial" w:hAnsi="Arial" w:cs="Arial"/>
          <w:b/>
          <w:highlight w:val="yellow"/>
        </w:rPr>
        <w:t>E-Mail:</w:t>
      </w:r>
      <w:r>
        <w:rPr>
          <w:rFonts w:ascii="Arial" w:hAnsi="Arial" w:cs="Arial"/>
          <w:b/>
          <w:highlight w:val="yellow"/>
        </w:rPr>
        <w:t xml:space="preserve"> (falls vorhanden)</w:t>
      </w:r>
      <w:r>
        <w:rPr>
          <w:rFonts w:ascii="Arial" w:hAnsi="Arial" w:cs="Arial"/>
          <w:b/>
          <w:highlight w:val="yellow"/>
        </w:rPr>
        <w:br/>
      </w:r>
      <w:r w:rsidRPr="007E1E46">
        <w:rPr>
          <w:rFonts w:ascii="Arial" w:hAnsi="Arial" w:cs="Arial"/>
          <w:b/>
          <w:highlight w:val="yellow"/>
        </w:rPr>
        <w:t>Internet: (falls vorhanden)</w:t>
      </w:r>
    </w:p>
    <w:p w14:paraId="282FC9E8" w14:textId="77777777" w:rsidR="00F96AD1" w:rsidRDefault="00F96AD1" w:rsidP="007D4216">
      <w:pPr>
        <w:spacing w:after="0" w:line="360" w:lineRule="auto"/>
        <w:rPr>
          <w:rFonts w:ascii="Arial" w:hAnsi="Arial" w:cs="Arial"/>
          <w:b/>
          <w:highlight w:val="yellow"/>
        </w:rPr>
      </w:pPr>
    </w:p>
    <w:p w14:paraId="4C618CF1" w14:textId="31A21394" w:rsidR="00F96AD1" w:rsidRPr="00F96AD1" w:rsidRDefault="00F96AD1" w:rsidP="007D4216">
      <w:pPr>
        <w:spacing w:after="0" w:line="360" w:lineRule="auto"/>
        <w:rPr>
          <w:rFonts w:ascii="Arial" w:hAnsi="Arial" w:cs="Arial"/>
          <w:b/>
        </w:rPr>
      </w:pPr>
      <w:r w:rsidRPr="00F96AD1">
        <w:rPr>
          <w:rFonts w:ascii="Arial" w:hAnsi="Arial" w:cs="Arial"/>
          <w:b/>
        </w:rPr>
        <w:t>Bildmaterial</w:t>
      </w:r>
    </w:p>
    <w:p w14:paraId="3DAF4841" w14:textId="77777777" w:rsidR="00F96AD1" w:rsidRDefault="00F96AD1" w:rsidP="007D4216">
      <w:pPr>
        <w:spacing w:after="0" w:line="360" w:lineRule="auto"/>
        <w:rPr>
          <w:rFonts w:ascii="Arial" w:hAnsi="Arial" w:cs="Arial"/>
          <w:b/>
          <w:highlight w:val="yellow"/>
        </w:rPr>
      </w:pPr>
    </w:p>
    <w:p w14:paraId="5568D437" w14:textId="7BA92EB5" w:rsidR="00F96AD1" w:rsidRDefault="00F96AD1" w:rsidP="007D4216">
      <w:pPr>
        <w:spacing w:after="0" w:line="360" w:lineRule="auto"/>
        <w:rPr>
          <w:rFonts w:ascii="Arial" w:hAnsi="Arial" w:cs="Arial"/>
          <w:b/>
          <w:highlight w:val="yellow"/>
        </w:rPr>
      </w:pPr>
      <w:r>
        <w:rPr>
          <w:noProof/>
          <w:lang w:eastAsia="de-DE"/>
        </w:rPr>
        <w:drawing>
          <wp:inline distT="0" distB="0" distL="0" distR="0" wp14:anchorId="66751B7F" wp14:editId="35ACB52D">
            <wp:extent cx="2063750" cy="1363980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t="5290"/>
                    <a:stretch/>
                  </pic:blipFill>
                  <pic:spPr bwMode="auto">
                    <a:xfrm>
                      <a:off x="0" y="0"/>
                      <a:ext cx="2063750" cy="1363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73B557" w14:textId="6178ABB6" w:rsidR="00F96AD1" w:rsidRDefault="00F96AD1" w:rsidP="007D4216">
      <w:pPr>
        <w:spacing w:after="0" w:line="360" w:lineRule="auto"/>
        <w:rPr>
          <w:rFonts w:ascii="Arial" w:hAnsi="Arial" w:cs="Arial"/>
          <w:b/>
          <w:highlight w:val="yellow"/>
        </w:rPr>
      </w:pPr>
      <w:r w:rsidRPr="00F96AD1">
        <w:rPr>
          <w:rFonts w:ascii="Arial" w:hAnsi="Arial" w:cs="Arial"/>
          <w:b/>
        </w:rPr>
        <w:t xml:space="preserve">Bildunterschrift: </w:t>
      </w:r>
      <w:r w:rsidRPr="00F96AD1">
        <w:rPr>
          <w:rFonts w:ascii="Arial" w:hAnsi="Arial" w:cs="Arial"/>
        </w:rPr>
        <w:t xml:space="preserve">Bäckman kommt mit seinem Backbus zur Bäckerei </w:t>
      </w:r>
      <w:r w:rsidRPr="00F96AD1">
        <w:rPr>
          <w:rFonts w:ascii="Arial" w:hAnsi="Arial" w:cs="Arial"/>
          <w:highlight w:val="yellow"/>
        </w:rPr>
        <w:t>[Name].</w:t>
      </w:r>
    </w:p>
    <w:p w14:paraId="6D604D7D" w14:textId="4462DC23" w:rsidR="00F96AD1" w:rsidRPr="007E1E46" w:rsidRDefault="00F96AD1" w:rsidP="007D4216">
      <w:pPr>
        <w:spacing w:after="0" w:line="360" w:lineRule="auto"/>
        <w:rPr>
          <w:rFonts w:ascii="Arial" w:hAnsi="Arial" w:cs="Arial"/>
          <w:b/>
          <w:highlight w:val="yellow"/>
        </w:rPr>
      </w:pPr>
      <w:r w:rsidRPr="00F96AD1">
        <w:rPr>
          <w:rFonts w:ascii="Arial" w:hAnsi="Arial" w:cs="Arial"/>
          <w:b/>
        </w:rPr>
        <w:t xml:space="preserve">Dateiname: </w:t>
      </w:r>
      <w:proofErr w:type="spellStart"/>
      <w:r w:rsidRPr="00F96AD1">
        <w:rPr>
          <w:rFonts w:ascii="Arial" w:hAnsi="Arial" w:cs="Arial"/>
        </w:rPr>
        <w:t>Illustration_Bäckman</w:t>
      </w:r>
      <w:proofErr w:type="spellEnd"/>
      <w:r w:rsidRPr="00F96AD1">
        <w:rPr>
          <w:rFonts w:ascii="Arial" w:hAnsi="Arial" w:cs="Arial"/>
        </w:rPr>
        <w:t xml:space="preserve"> und Backbus (JPG, 2.370 KB)</w:t>
      </w:r>
    </w:p>
    <w:sectPr w:rsidR="00F96AD1" w:rsidRPr="007E1E46" w:rsidSect="007D4216">
      <w:headerReference w:type="default" r:id="rId9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C66FB" w14:textId="77777777" w:rsidR="00106ADB" w:rsidRDefault="00106ADB" w:rsidP="00106ADB">
      <w:pPr>
        <w:spacing w:after="0" w:line="240" w:lineRule="auto"/>
      </w:pPr>
      <w:r>
        <w:separator/>
      </w:r>
    </w:p>
  </w:endnote>
  <w:endnote w:type="continuationSeparator" w:id="0">
    <w:p w14:paraId="296DD8EC" w14:textId="77777777" w:rsidR="00106ADB" w:rsidRDefault="00106ADB" w:rsidP="0010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5A9FC" w14:textId="77777777" w:rsidR="00106ADB" w:rsidRDefault="00106ADB" w:rsidP="00106ADB">
      <w:pPr>
        <w:spacing w:after="0" w:line="240" w:lineRule="auto"/>
      </w:pPr>
      <w:r>
        <w:separator/>
      </w:r>
    </w:p>
  </w:footnote>
  <w:footnote w:type="continuationSeparator" w:id="0">
    <w:p w14:paraId="42C3BA5D" w14:textId="77777777" w:rsidR="00106ADB" w:rsidRDefault="00106ADB" w:rsidP="0010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10982" w14:textId="76662127" w:rsidR="00106ADB" w:rsidRPr="00C47EE8" w:rsidRDefault="00106ADB" w:rsidP="00106ADB">
    <w:pPr>
      <w:pStyle w:val="Kopfzeile"/>
      <w:jc w:val="right"/>
      <w:rPr>
        <w:rFonts w:ascii="Arial" w:hAnsi="Arial" w:cs="Arial"/>
      </w:rPr>
    </w:pPr>
    <w:r w:rsidRPr="00C47EE8">
      <w:rPr>
        <w:rFonts w:ascii="Arial" w:hAnsi="Arial" w:cs="Arial"/>
        <w:highlight w:val="yellow"/>
      </w:rPr>
      <w:t>[</w:t>
    </w:r>
    <w:r w:rsidR="00042922">
      <w:rPr>
        <w:rFonts w:ascii="Arial" w:hAnsi="Arial" w:cs="Arial"/>
        <w:highlight w:val="yellow"/>
      </w:rPr>
      <w:t xml:space="preserve">Ihr </w:t>
    </w:r>
    <w:r w:rsidRPr="00C47EE8">
      <w:rPr>
        <w:rFonts w:ascii="Arial" w:hAnsi="Arial" w:cs="Arial"/>
        <w:highlight w:val="yellow"/>
      </w:rPr>
      <w:t>Logo]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EA"/>
    <w:rsid w:val="00042922"/>
    <w:rsid w:val="000A1878"/>
    <w:rsid w:val="000B7CAD"/>
    <w:rsid w:val="00106ADB"/>
    <w:rsid w:val="00174767"/>
    <w:rsid w:val="001A4778"/>
    <w:rsid w:val="001D0A4E"/>
    <w:rsid w:val="001F370C"/>
    <w:rsid w:val="0023684A"/>
    <w:rsid w:val="002C3427"/>
    <w:rsid w:val="002D08B0"/>
    <w:rsid w:val="00333BB5"/>
    <w:rsid w:val="003E31CE"/>
    <w:rsid w:val="00426B1D"/>
    <w:rsid w:val="00481B34"/>
    <w:rsid w:val="004925A8"/>
    <w:rsid w:val="004A09EA"/>
    <w:rsid w:val="005012DD"/>
    <w:rsid w:val="00531E84"/>
    <w:rsid w:val="00547AC9"/>
    <w:rsid w:val="00553AC8"/>
    <w:rsid w:val="00583DD9"/>
    <w:rsid w:val="005A248C"/>
    <w:rsid w:val="005C52EB"/>
    <w:rsid w:val="005D6BFD"/>
    <w:rsid w:val="005F080C"/>
    <w:rsid w:val="00614172"/>
    <w:rsid w:val="00632742"/>
    <w:rsid w:val="00632EFD"/>
    <w:rsid w:val="00636E21"/>
    <w:rsid w:val="00763FD2"/>
    <w:rsid w:val="007753E5"/>
    <w:rsid w:val="00786B0C"/>
    <w:rsid w:val="00787C63"/>
    <w:rsid w:val="007A0F04"/>
    <w:rsid w:val="007D4216"/>
    <w:rsid w:val="007E1E46"/>
    <w:rsid w:val="008607D4"/>
    <w:rsid w:val="00975080"/>
    <w:rsid w:val="009E1EA2"/>
    <w:rsid w:val="009E563C"/>
    <w:rsid w:val="00A00491"/>
    <w:rsid w:val="00A21DC2"/>
    <w:rsid w:val="00A25838"/>
    <w:rsid w:val="00A36165"/>
    <w:rsid w:val="00A679DE"/>
    <w:rsid w:val="00AF7E88"/>
    <w:rsid w:val="00BB0380"/>
    <w:rsid w:val="00BD34B5"/>
    <w:rsid w:val="00BF7E9F"/>
    <w:rsid w:val="00C47EE8"/>
    <w:rsid w:val="00C5782A"/>
    <w:rsid w:val="00D247AF"/>
    <w:rsid w:val="00D44120"/>
    <w:rsid w:val="00D52AB9"/>
    <w:rsid w:val="00D93F85"/>
    <w:rsid w:val="00D96D82"/>
    <w:rsid w:val="00DA759B"/>
    <w:rsid w:val="00E3007B"/>
    <w:rsid w:val="00E3599D"/>
    <w:rsid w:val="00E42416"/>
    <w:rsid w:val="00E67775"/>
    <w:rsid w:val="00E92183"/>
    <w:rsid w:val="00EE4FDD"/>
    <w:rsid w:val="00F1757A"/>
    <w:rsid w:val="00F22DA4"/>
    <w:rsid w:val="00F734EC"/>
    <w:rsid w:val="00F95F7E"/>
    <w:rsid w:val="00F96AD1"/>
    <w:rsid w:val="00FA1C77"/>
    <w:rsid w:val="00FC5646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BB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4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4EC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7A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7A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7A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7A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7AC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ADB"/>
  </w:style>
  <w:style w:type="paragraph" w:styleId="Fuzeile">
    <w:name w:val="footer"/>
    <w:basedOn w:val="Standard"/>
    <w:link w:val="Fu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ADB"/>
  </w:style>
  <w:style w:type="character" w:styleId="Hyperlink">
    <w:name w:val="Hyperlink"/>
    <w:basedOn w:val="Absatz-Standardschriftart"/>
    <w:uiPriority w:val="99"/>
    <w:unhideWhenUsed/>
    <w:rsid w:val="00481B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4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4EC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7A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7A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7A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7A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7AC9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ADB"/>
  </w:style>
  <w:style w:type="paragraph" w:styleId="Fuzeile">
    <w:name w:val="footer"/>
    <w:basedOn w:val="Standard"/>
    <w:link w:val="FuzeileZchn"/>
    <w:uiPriority w:val="99"/>
    <w:unhideWhenUsed/>
    <w:rsid w:val="00106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ADB"/>
  </w:style>
  <w:style w:type="character" w:styleId="Hyperlink">
    <w:name w:val="Hyperlink"/>
    <w:basedOn w:val="Absatz-Standardschriftart"/>
    <w:uiPriority w:val="99"/>
    <w:unhideWhenUsed/>
    <w:rsid w:val="00481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eckman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Vinson</dc:creator>
  <cp:lastModifiedBy>Claudia Froehlich</cp:lastModifiedBy>
  <cp:revision>12</cp:revision>
  <dcterms:created xsi:type="dcterms:W3CDTF">2017-04-11T06:36:00Z</dcterms:created>
  <dcterms:modified xsi:type="dcterms:W3CDTF">2017-04-20T09:23:00Z</dcterms:modified>
</cp:coreProperties>
</file>